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6CFB5" w14:textId="67CB3237" w:rsidR="0065196B" w:rsidRPr="001F4433" w:rsidRDefault="0065196B" w:rsidP="007B1FBF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</w:pPr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:shd w:val="clear" w:color="auto" w:fill="FFFABB"/>
          <w14:ligatures w14:val="none"/>
        </w:rPr>
        <w:t>Политика</w:t>
      </w:r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  <w:br/>
      </w:r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:shd w:val="clear" w:color="auto" w:fill="FFFABB"/>
          <w14:ligatures w14:val="none"/>
        </w:rPr>
        <w:t>конфиденциальности</w:t>
      </w:r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  <w:t> персональных данных посетителей сайта в информационно-телекоммуникационной сети "Интернет"</w:t>
      </w:r>
    </w:p>
    <w:p w14:paraId="611B33C9" w14:textId="32B16511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PT Serif" w:eastAsia="Times New Roman" w:hAnsi="PT Serif" w:cs="Times New Roman"/>
          <w:color w:val="262626" w:themeColor="text1" w:themeTint="D9"/>
          <w:kern w:val="0"/>
          <w:sz w:val="24"/>
          <w:szCs w:val="24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 w:val="24"/>
          <w:szCs w:val="24"/>
          <w14:ligatures w14:val="none"/>
        </w:rPr>
        <w:t>ООО «</w:t>
      </w:r>
      <w:proofErr w:type="spellStart"/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 w:val="24"/>
          <w:szCs w:val="24"/>
          <w14:ligatures w14:val="none"/>
        </w:rPr>
        <w:t>Програм</w:t>
      </w:r>
      <w:r w:rsidR="00EB0182">
        <w:rPr>
          <w:rFonts w:ascii="PT Serif" w:eastAsia="Times New Roman" w:hAnsi="PT Serif" w:cs="Times New Roman"/>
          <w:color w:val="262626" w:themeColor="text1" w:themeTint="D9"/>
          <w:kern w:val="0"/>
          <w:sz w:val="24"/>
          <w:szCs w:val="24"/>
          <w14:ligatures w14:val="none"/>
        </w:rPr>
        <w:t>Веб</w:t>
      </w:r>
      <w:proofErr w:type="spellEnd"/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 w:val="24"/>
          <w:szCs w:val="24"/>
          <w14:ligatures w14:val="none"/>
        </w:rPr>
        <w:t>»</w:t>
      </w:r>
    </w:p>
    <w:p w14:paraId="6B9E8879" w14:textId="77777777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</w:pPr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  <w:t>1. Общие положения</w:t>
      </w:r>
    </w:p>
    <w:p w14:paraId="3547F928" w14:textId="2906D7D0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1.1. Настоящая 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политика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конфиденциальности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разработана в соответствии с положениями </w:t>
      </w:r>
      <w:hyperlink r:id="rId8" w:anchor="/document/10103000/entry/0" w:history="1">
        <w:r w:rsidRPr="001F4433">
          <w:rPr>
            <w:rFonts w:ascii="PT Serif" w:eastAsia="Times New Roman" w:hAnsi="PT Serif" w:cs="Times New Roman"/>
            <w:color w:val="262626" w:themeColor="text1" w:themeTint="D9"/>
            <w:kern w:val="0"/>
            <w:szCs w:val="22"/>
            <w:u w:val="single"/>
            <w14:ligatures w14:val="none"/>
          </w:rPr>
          <w:t>Конституции</w:t>
        </w:r>
      </w:hyperlink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Российской Федерации, </w:t>
      </w:r>
      <w:hyperlink r:id="rId9" w:anchor="/document/12148555/entry/0" w:history="1">
        <w:r w:rsidRPr="001F4433">
          <w:rPr>
            <w:rFonts w:ascii="PT Serif" w:eastAsia="Times New Roman" w:hAnsi="PT Serif" w:cs="Times New Roman"/>
            <w:color w:val="262626" w:themeColor="text1" w:themeTint="D9"/>
            <w:kern w:val="0"/>
            <w:szCs w:val="22"/>
            <w:u w:val="single"/>
            <w14:ligatures w14:val="none"/>
          </w:rPr>
          <w:t>Федерального закона</w:t>
        </w:r>
      </w:hyperlink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от 27 июля 2006 г. N 149-ФЗ "Об информации, информационных технологиях и о защите информации", </w:t>
      </w:r>
      <w:hyperlink r:id="rId10" w:anchor="/document/12148567/entry/0" w:history="1">
        <w:r w:rsidRPr="001F4433">
          <w:rPr>
            <w:rFonts w:ascii="PT Serif" w:eastAsia="Times New Roman" w:hAnsi="PT Serif" w:cs="Times New Roman"/>
            <w:color w:val="262626" w:themeColor="text1" w:themeTint="D9"/>
            <w:kern w:val="0"/>
            <w:szCs w:val="22"/>
            <w:u w:val="single"/>
            <w14:ligatures w14:val="none"/>
          </w:rPr>
          <w:t>Федерального закона</w:t>
        </w:r>
      </w:hyperlink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от 27 июля 2006 г. N 152-ФЗ "О персональных данных" (далее - Закон о персональных данных) и иными нормативными правовыми актами в области защиты и обработки персональных данных, действующими на территории Российской Федерации.</w:t>
      </w:r>
    </w:p>
    <w:p w14:paraId="586061AF" w14:textId="5C83DDAB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1.2. Политика обработки персональных данных в ООО "</w:t>
      </w:r>
      <w:proofErr w:type="spellStart"/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Програм</w:t>
      </w:r>
      <w:r w:rsidR="00EB0182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Веб</w:t>
      </w:r>
      <w:proofErr w:type="spellEnd"/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" (далее – Политика) определяет основные цели, условия и способы обработки персональных данных, перечни субъектов и обрабатываемых в ООО "</w:t>
      </w:r>
      <w:proofErr w:type="spellStart"/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Програм</w:t>
      </w:r>
      <w:r w:rsidR="00EB0182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Веб</w:t>
      </w:r>
      <w:proofErr w:type="spellEnd"/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" (далее – Оператор или Компания) персональных данных, функции при обработке персональных данных, права субъектов персональных данных, а также реализуемые Оператором требования к защите персональных данных.</w:t>
      </w:r>
    </w:p>
    <w:p w14:paraId="1471EE1D" w14:textId="06C73D0C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1.</w:t>
      </w:r>
      <w:r w:rsidR="00B20F60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3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В настоящей 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политике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конфиденциальности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используются следующие понятия:</w:t>
      </w:r>
    </w:p>
    <w:p w14:paraId="71C88215" w14:textId="7E3C3FF7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- </w:t>
      </w:r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Cs w:val="22"/>
          <w14:ligatures w14:val="none"/>
        </w:rPr>
        <w:t>сайт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</w:t>
      </w:r>
      <w:r w:rsidR="008C1605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highlight w:val="lightGray"/>
          <w14:ligatures w14:val="none"/>
        </w:rPr>
        <w:t>–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highlight w:val="lightGray"/>
          <w14:ligatures w14:val="none"/>
        </w:rPr>
        <w:t xml:space="preserve"> </w:t>
      </w:r>
      <w:r w:rsidR="008C1605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highlight w:val="lightGray"/>
          <w14:ligatures w14:val="none"/>
        </w:rPr>
        <w:t>«</w:t>
      </w:r>
      <w:proofErr w:type="spellStart"/>
      <w:r w:rsidR="008C1605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highlight w:val="lightGray"/>
          <w:lang w:val="en-US"/>
          <w14:ligatures w14:val="none"/>
        </w:rPr>
        <w:t>Program</w:t>
      </w:r>
      <w:r w:rsidR="002649C0">
        <w:rPr>
          <w:rFonts w:ascii="PT Serif" w:eastAsia="Times New Roman" w:hAnsi="PT Serif" w:cs="Times New Roman"/>
          <w:color w:val="262626" w:themeColor="text1" w:themeTint="D9"/>
          <w:kern w:val="0"/>
          <w:szCs w:val="22"/>
          <w:highlight w:val="lightGray"/>
          <w:lang w:val="en-US"/>
          <w14:ligatures w14:val="none"/>
        </w:rPr>
        <w:t>Web</w:t>
      </w:r>
      <w:proofErr w:type="spellEnd"/>
      <w:r w:rsidR="008C1605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highlight w:val="lightGray"/>
          <w14:ligatures w14:val="none"/>
        </w:rPr>
        <w:t>»</w:t>
      </w:r>
      <w:r w:rsidR="008C1605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,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proofErr w:type="spellStart"/>
      <w:r w:rsidR="008C1605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http</w:t>
      </w:r>
      <w:proofErr w:type="spellEnd"/>
      <w:r w:rsidR="002649C0">
        <w:rPr>
          <w:rFonts w:ascii="PT Serif" w:eastAsia="Times New Roman" w:hAnsi="PT Serif" w:cs="Times New Roman"/>
          <w:color w:val="262626" w:themeColor="text1" w:themeTint="D9"/>
          <w:kern w:val="0"/>
          <w:szCs w:val="22"/>
          <w:lang w:val="en-US"/>
          <w14:ligatures w14:val="none"/>
        </w:rPr>
        <w:t>s</w:t>
      </w:r>
      <w:r w:rsidR="008C1605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://</w:t>
      </w:r>
      <w:r w:rsidR="002649C0">
        <w:rPr>
          <w:rFonts w:ascii="PT Serif" w:eastAsia="Times New Roman" w:hAnsi="PT Serif" w:cs="Times New Roman"/>
          <w:color w:val="262626" w:themeColor="text1" w:themeTint="D9"/>
          <w:kern w:val="0"/>
          <w:szCs w:val="22"/>
          <w:lang w:val="en-US"/>
          <w14:ligatures w14:val="none"/>
        </w:rPr>
        <w:t>web</w:t>
      </w:r>
      <w:r w:rsidR="002649C0" w:rsidRPr="002649C0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</w:t>
      </w:r>
      <w:r w:rsidR="008C1605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pl-llc.ru;</w:t>
      </w:r>
    </w:p>
    <w:p w14:paraId="34335EA2" w14:textId="5B9F1C3B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- </w:t>
      </w:r>
      <w:r w:rsidR="008C1605"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Cs w:val="22"/>
          <w14:ligatures w14:val="none"/>
        </w:rPr>
        <w:t>оператор</w:t>
      </w:r>
      <w:r w:rsidR="008C1605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31C24232" w14:textId="3FD9319E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lastRenderedPageBreak/>
        <w:t>- </w:t>
      </w:r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Cs w:val="22"/>
          <w14:ligatures w14:val="none"/>
        </w:rPr>
        <w:t>пользователь сайта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 - физическое лицо, </w:t>
      </w:r>
      <w:r w:rsidR="008C1605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любой 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пользователь</w:t>
      </w:r>
      <w:r w:rsidR="008C1605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сайта, субъект персональных данных</w:t>
      </w:r>
      <w:r w:rsidR="008C1605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,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предоставивший необходимые персональные данные при</w:t>
      </w:r>
      <w:r w:rsidR="008C1605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отправке форм на сайте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;</w:t>
      </w:r>
    </w:p>
    <w:p w14:paraId="04724DBC" w14:textId="66243E2B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- </w:t>
      </w:r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Cs w:val="22"/>
          <w14:ligatures w14:val="none"/>
        </w:rPr>
        <w:t>персональные данные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- любая информация, относящаяся к прямо или косвенно определенному или определяемому физическому лицу</w:t>
      </w:r>
      <w:r w:rsidR="00B20F60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, пользователю сайта </w:t>
      </w:r>
      <w:proofErr w:type="spellStart"/>
      <w:r w:rsidR="002649C0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http</w:t>
      </w:r>
      <w:proofErr w:type="spellEnd"/>
      <w:r w:rsidR="002649C0">
        <w:rPr>
          <w:rFonts w:ascii="PT Serif" w:eastAsia="Times New Roman" w:hAnsi="PT Serif" w:cs="Times New Roman"/>
          <w:color w:val="262626" w:themeColor="text1" w:themeTint="D9"/>
          <w:kern w:val="0"/>
          <w:szCs w:val="22"/>
          <w:lang w:val="en-US"/>
          <w14:ligatures w14:val="none"/>
        </w:rPr>
        <w:t>s</w:t>
      </w:r>
      <w:r w:rsidR="002649C0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://</w:t>
      </w:r>
      <w:r w:rsidR="002649C0">
        <w:rPr>
          <w:rFonts w:ascii="PT Serif" w:eastAsia="Times New Roman" w:hAnsi="PT Serif" w:cs="Times New Roman"/>
          <w:color w:val="262626" w:themeColor="text1" w:themeTint="D9"/>
          <w:kern w:val="0"/>
          <w:szCs w:val="22"/>
          <w:lang w:val="en-US"/>
          <w14:ligatures w14:val="none"/>
        </w:rPr>
        <w:t>web</w:t>
      </w:r>
      <w:r w:rsidR="002649C0" w:rsidRPr="002649C0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</w:t>
      </w:r>
      <w:r w:rsidR="002649C0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pl-llc.ru</w:t>
      </w:r>
      <w:r w:rsidR="00B20F60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 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(субъекту персональных данных);</w:t>
      </w:r>
    </w:p>
    <w:p w14:paraId="4D7970DC" w14:textId="1C31C030" w:rsidR="00B20F60" w:rsidRPr="001F4433" w:rsidRDefault="00B20F60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- </w:t>
      </w:r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Cs w:val="22"/>
          <w14:ligatures w14:val="none"/>
        </w:rPr>
        <w:t>обезличивание персональных данных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46D3A03A" w14:textId="2C5550A0" w:rsidR="008C1605" w:rsidRPr="001F4433" w:rsidRDefault="008C1605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- </w:t>
      </w:r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Cs w:val="22"/>
          <w14:ligatures w14:val="none"/>
        </w:rPr>
        <w:t>предоставление персональных данных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– действия, направленные на раскрытие персональных данных определенному лицу или определенному кругу лиц;</w:t>
      </w:r>
    </w:p>
    <w:p w14:paraId="301CE968" w14:textId="77777777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- </w:t>
      </w:r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Cs w:val="22"/>
          <w14:ligatures w14:val="none"/>
        </w:rPr>
        <w:t>обработка персональных данных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B9DAA0D" w14:textId="5434133B" w:rsidR="00B20F60" w:rsidRPr="001F4433" w:rsidRDefault="00B20F60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- </w:t>
      </w:r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Cs w:val="22"/>
          <w14:ligatures w14:val="none"/>
        </w:rPr>
        <w:t>распространение персональных данных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4A91893E" w14:textId="7332E773" w:rsidR="00B20F60" w:rsidRPr="001F4433" w:rsidRDefault="00B20F60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- </w:t>
      </w:r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Cs w:val="22"/>
          <w14:ligatures w14:val="none"/>
        </w:rPr>
        <w:t>трансграничная передача персональных данных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14:paraId="4E242611" w14:textId="70BDB833" w:rsidR="00B20F60" w:rsidRPr="001F4433" w:rsidRDefault="00B20F60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- </w:t>
      </w:r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Cs w:val="22"/>
          <w14:ligatures w14:val="none"/>
        </w:rPr>
        <w:t>уничтожение персональных данных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– любые действия, в результате которых персональные данные уничтожаются безвозвратно с невозможностью дальнейшего 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lastRenderedPageBreak/>
        <w:t>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46E4D13E" w14:textId="64BB9D92" w:rsidR="00B20F60" w:rsidRPr="001F4433" w:rsidRDefault="00B20F60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- </w:t>
      </w:r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Cs w:val="22"/>
          <w14:ligatures w14:val="none"/>
        </w:rPr>
        <w:t>блокирование персональных данных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54340EEC" w14:textId="0E441505" w:rsidR="00B63302" w:rsidRPr="001F4433" w:rsidRDefault="00B63302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- </w:t>
      </w:r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Cs w:val="22"/>
          <w14:ligatures w14:val="none"/>
        </w:rPr>
        <w:t>информационная система персональных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</w:t>
      </w:r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Cs w:val="22"/>
          <w14:ligatures w14:val="none"/>
        </w:rPr>
        <w:t>данных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603318E4" w14:textId="255ED7FB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1.</w:t>
      </w:r>
      <w:r w:rsidR="00B63302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4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Настоящая 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политика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конфиденциальности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 устанавливает порядок получения, защиты, хранения, обработки и передачи персональных данных пользователей сайта, действует </w:t>
      </w:r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Cs w:val="22"/>
          <w14:ligatures w14:val="none"/>
        </w:rPr>
        <w:t>в отношении всей информации, которую администрация сайта может получить о пользователях во время использования ими сайта.</w:t>
      </w:r>
    </w:p>
    <w:p w14:paraId="234EC210" w14:textId="77777777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Настоящая 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политика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конфиденциальности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не распространяется на другие сайты и не применяется в отношении сайтов третьих лиц. Администрация сайта не несет ответственность за сайты третьих лиц, на которые пользователи могут перейти по ссылкам, доступным на сайте.</w:t>
      </w:r>
    </w:p>
    <w:p w14:paraId="1F77B47C" w14:textId="7E70A0F5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1.</w:t>
      </w:r>
      <w:r w:rsidR="00B63302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5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К персональным данным пользователей сайта относятся:</w:t>
      </w:r>
    </w:p>
    <w:p w14:paraId="377453D6" w14:textId="77777777" w:rsidR="00C007C3" w:rsidRPr="001F4433" w:rsidRDefault="00C007C3" w:rsidP="001F4433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Фамилия, имя, отчество;</w:t>
      </w:r>
    </w:p>
    <w:p w14:paraId="04C1161B" w14:textId="77777777" w:rsidR="00C007C3" w:rsidRPr="001F4433" w:rsidRDefault="00C007C3" w:rsidP="001F4433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Электронный адрес;</w:t>
      </w:r>
    </w:p>
    <w:p w14:paraId="0F26CA19" w14:textId="77777777" w:rsidR="00C007C3" w:rsidRPr="001F4433" w:rsidRDefault="00C007C3" w:rsidP="001F4433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Номера телефонов;</w:t>
      </w:r>
    </w:p>
    <w:p w14:paraId="7227ACC8" w14:textId="170753CE" w:rsidR="00C007C3" w:rsidRPr="001F4433" w:rsidRDefault="00C007C3" w:rsidP="001F4433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Фотографии;</w:t>
      </w:r>
    </w:p>
    <w:p w14:paraId="688EEE3A" w14:textId="3F93A348" w:rsidR="00C007C3" w:rsidRPr="001F4433" w:rsidRDefault="00C007C3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На сайте происходит сбор и обработка обезличенных данных о посетителях (в т.ч. файлов «</w:t>
      </w:r>
      <w:proofErr w:type="spellStart"/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cookie</w:t>
      </w:r>
      <w:proofErr w:type="spellEnd"/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») с помощью сервисов интернет-статистики (Яндекс Метрика и Гугл Аналитика и других).</w:t>
      </w:r>
    </w:p>
    <w:p w14:paraId="7C841189" w14:textId="77777777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Все персональные данные о пользователях администрация сайта может получить только от них самих.</w:t>
      </w:r>
    </w:p>
    <w:p w14:paraId="71A1B5DE" w14:textId="77777777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lastRenderedPageBreak/>
        <w:t>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целях.</w:t>
      </w:r>
    </w:p>
    <w:p w14:paraId="12E511AF" w14:textId="77777777" w:rsidR="00B63302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1.</w:t>
      </w:r>
      <w:r w:rsidR="00B63302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6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. Цели обработки персональных данных пользователей сайта: </w:t>
      </w:r>
    </w:p>
    <w:p w14:paraId="361B8E51" w14:textId="77777777" w:rsidR="00B63302" w:rsidRPr="001F4433" w:rsidRDefault="00B63302" w:rsidP="001F443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обеспечения соблюдения Конституции Российской Федерации, законодательных и иных нормативных правовых актов Российской Федерации, локальных нормативных актов Оператора;</w:t>
      </w:r>
    </w:p>
    <w:p w14:paraId="5A2F9BA8" w14:textId="41EFD1DC" w:rsidR="00B63302" w:rsidRPr="001F4433" w:rsidRDefault="00B63302" w:rsidP="001F443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осуществления функций, полномочий и обязанностей, возложенных законодательством Российской Федерации на Компанию, в том числе по предоставлению персональных данных в органы государственной власти;</w:t>
      </w:r>
    </w:p>
    <w:p w14:paraId="364CFE6A" w14:textId="77777777" w:rsidR="00B63302" w:rsidRPr="001F4433" w:rsidRDefault="00B63302" w:rsidP="001F443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подготовки, заключения, исполнения и прекращения договоров с контрагентами;</w:t>
      </w:r>
    </w:p>
    <w:p w14:paraId="0E7322DA" w14:textId="275825D9" w:rsidR="00B63302" w:rsidRPr="001F4433" w:rsidRDefault="00B63302" w:rsidP="001F443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информирование Пользователя посредством отправки</w:t>
      </w:r>
      <w:r w:rsidR="00362CE4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рекламных и новостных рассылок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;</w:t>
      </w:r>
    </w:p>
    <w:p w14:paraId="0AAC33B2" w14:textId="5E976D60" w:rsidR="00B63302" w:rsidRPr="001F4433" w:rsidRDefault="00B63302" w:rsidP="001F443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сбор информации о действиях Пользователя на сайте</w:t>
      </w:r>
      <w:r w:rsidR="00C007C3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в целях улучшения качества</w:t>
      </w:r>
      <w:r w:rsidR="00B57C43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</w:t>
      </w:r>
      <w:r w:rsidR="00C007C3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сайта и его содержания</w:t>
      </w:r>
    </w:p>
    <w:p w14:paraId="7A42DAA6" w14:textId="3253B4A8" w:rsidR="00DC7279" w:rsidRPr="001F4433" w:rsidRDefault="00DC7279" w:rsidP="001F443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направление в адрес Пользователя уведомлений, касающихся предоставляемых услуг/работ, подготовка и направление ответов на запросы Пользователя</w:t>
      </w:r>
    </w:p>
    <w:p w14:paraId="30D40B64" w14:textId="77777777" w:rsidR="00B63302" w:rsidRPr="001F4433" w:rsidRDefault="00B63302" w:rsidP="001F443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формирования справочных материалов для внутреннего информационного обеспечения деятельности Компании;</w:t>
      </w:r>
    </w:p>
    <w:p w14:paraId="29E68E74" w14:textId="77777777" w:rsidR="00B63302" w:rsidRPr="001F4433" w:rsidRDefault="00B63302" w:rsidP="001F443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осуществления прав и законных интересов Оператора в рамках осуществления видов деятельности, предусмотренных Уставом и иными локальными нормативными актами Оператора, или третьих лиц либо достижения общественно значимых целей;</w:t>
      </w:r>
    </w:p>
    <w:p w14:paraId="0CF3D248" w14:textId="77777777" w:rsidR="00B63302" w:rsidRPr="001F4433" w:rsidRDefault="00B63302" w:rsidP="001F443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в иных законных целях.</w:t>
      </w:r>
    </w:p>
    <w:p w14:paraId="4ED058A8" w14:textId="37D20FFE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1.</w:t>
      </w:r>
      <w:r w:rsidR="00B63302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7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Администрация сайта разрабатывает меры защиты персональных данных пользователей сайта.</w:t>
      </w:r>
    </w:p>
    <w:p w14:paraId="4626D4BF" w14:textId="7DABA37A" w:rsidR="00B27B41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1.</w:t>
      </w:r>
      <w:r w:rsidR="00B63302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8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Во исполнение требований ч. 2 ст. 18.1 Федеральным законом от 27.07.2006 № 152-ФЗ "О персональных данных" Политика публикуется в свободном доступе в информационно-телекоммуникационной сети Интернет на сайте Оператора.</w:t>
      </w:r>
    </w:p>
    <w:p w14:paraId="29E60FA8" w14:textId="77777777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</w:pPr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  <w:t xml:space="preserve">2. </w:t>
      </w:r>
      <w:bookmarkStart w:id="0" w:name="_Hlk138841718"/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  <w:t>Обработка, хранение и передача персональных данных пользователей сайта</w:t>
      </w:r>
      <w:bookmarkEnd w:id="0"/>
    </w:p>
    <w:p w14:paraId="79F365B6" w14:textId="66CA6C5E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lastRenderedPageBreak/>
        <w:t>2.1. Обработка персональных данных пользователей сайта осуществляется исключительно в целях, указанных в</w:t>
      </w:r>
      <w:r w:rsidR="0051137D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п. 1.6.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настоящей 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политики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конфиденциальности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</w:t>
      </w:r>
    </w:p>
    <w:p w14:paraId="0991F47A" w14:textId="77777777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2.2. Обработка персональных данных на сайте осуществляется как с использованием средств автоматизации, так и без использования таких средств.</w:t>
      </w:r>
    </w:p>
    <w:p w14:paraId="76BFAFF0" w14:textId="08434217" w:rsidR="00B27B41" w:rsidRPr="001F4433" w:rsidRDefault="00B27B41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2.3.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ab/>
        <w:t xml:space="preserve"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proofErr w:type="spellStart"/>
      <w:r w:rsidR="002649C0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http</w:t>
      </w:r>
      <w:proofErr w:type="spellEnd"/>
      <w:r w:rsidR="002649C0">
        <w:rPr>
          <w:rFonts w:ascii="PT Serif" w:eastAsia="Times New Roman" w:hAnsi="PT Serif" w:cs="Times New Roman"/>
          <w:color w:val="262626" w:themeColor="text1" w:themeTint="D9"/>
          <w:kern w:val="0"/>
          <w:szCs w:val="22"/>
          <w:lang w:val="en-US"/>
          <w14:ligatures w14:val="none"/>
        </w:rPr>
        <w:t>s</w:t>
      </w:r>
      <w:r w:rsidR="002649C0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://</w:t>
      </w:r>
      <w:r w:rsidR="002649C0">
        <w:rPr>
          <w:rFonts w:ascii="PT Serif" w:eastAsia="Times New Roman" w:hAnsi="PT Serif" w:cs="Times New Roman"/>
          <w:color w:val="262626" w:themeColor="text1" w:themeTint="D9"/>
          <w:kern w:val="0"/>
          <w:szCs w:val="22"/>
          <w:lang w:val="en-US"/>
          <w14:ligatures w14:val="none"/>
        </w:rPr>
        <w:t>web</w:t>
      </w:r>
      <w:r w:rsidR="002649C0" w:rsidRPr="002649C0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</w:t>
      </w:r>
      <w:r w:rsidR="002649C0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pl-llc.ru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4BB38D29" w14:textId="558DD88C" w:rsidR="00B27B41" w:rsidRPr="001F4433" w:rsidRDefault="00B27B41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2.4.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cookie</w:t>
      </w:r>
      <w:proofErr w:type="spellEnd"/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» и использование технологии JavaScript).</w:t>
      </w:r>
    </w:p>
    <w:p w14:paraId="3F5C9B73" w14:textId="0C3E387B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2.</w:t>
      </w:r>
      <w:r w:rsidR="00B27B41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5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К категориям субъектов персональных данных относятся:</w:t>
      </w:r>
    </w:p>
    <w:p w14:paraId="5EC46E48" w14:textId="6BF60227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2.</w:t>
      </w:r>
      <w:r w:rsidR="00B27B41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5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.1. Пользователи сайта.</w:t>
      </w:r>
    </w:p>
    <w:p w14:paraId="76E453FF" w14:textId="65206AEB" w:rsidR="00B27B41" w:rsidRPr="001F4433" w:rsidRDefault="00B27B41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В данной категории субъектов Оператором обрабатываются персональные данные клиентов, потенциальных клиентов с целью информирования о продуктах, услугах, новостях, акциях и предложениях посредством телефонной связи, SMS, и электронной почты от Компании и её партнеров, а также в целях заключения и исполнения договора, стороной которого является субъект персональных данных.</w:t>
      </w:r>
    </w:p>
    <w:p w14:paraId="3077658F" w14:textId="03E932F6" w:rsidR="00B27B41" w:rsidRPr="001F4433" w:rsidRDefault="00B27B41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Перечень обрабатываемых персональных данных: фамилия, имя, отчество номер телефона, адрес электронной почты, фотографии.</w:t>
      </w:r>
    </w:p>
    <w:p w14:paraId="6F7FE59B" w14:textId="77777777" w:rsidR="00B27B41" w:rsidRPr="001F4433" w:rsidRDefault="00B27B41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Способ обработки: смешанная (автоматизированная и неавтоматизированная)</w:t>
      </w:r>
    </w:p>
    <w:p w14:paraId="1898502A" w14:textId="77777777" w:rsidR="00B27B41" w:rsidRPr="001F4433" w:rsidRDefault="00B27B41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Сроки обработки и хранения: до отзыва согласия на обработку персональных данных</w:t>
      </w:r>
    </w:p>
    <w:p w14:paraId="3ADC3B05" w14:textId="2648219E" w:rsidR="0065196B" w:rsidRPr="001F4433" w:rsidRDefault="00B27B41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Порядок уничтожения: ответственным лицом оператора уничтожаются персональные данные субъекта персональных данных с составлением соответствующего акта.</w:t>
      </w:r>
    </w:p>
    <w:p w14:paraId="2DD0F720" w14:textId="1F20B2C6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lastRenderedPageBreak/>
        <w:t>2.</w:t>
      </w:r>
      <w:r w:rsidR="00B27B41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6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Персональные данные пользователей сайта хранятся в электронном виде в информационной системе персональных данных сайта, а также в архивных копиях баз данных сайта.</w:t>
      </w:r>
    </w:p>
    <w:p w14:paraId="1353965E" w14:textId="77777777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При хранении персональных данных пользователей сайта соблюдаются организационные и технические меры, обеспечивающие их сохранность и исключающие несанкционированный доступ к ним.</w:t>
      </w:r>
    </w:p>
    <w:p w14:paraId="08BC5770" w14:textId="77777777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К обработке персональных данных пользователей сайта могут иметь доступ только работники администрации сайта, допущенные к работе с персональными данными пользователей сайта и подписавшие соглашение о неразглашении персональных данных пользователей сайта.</w:t>
      </w:r>
    </w:p>
    <w:p w14:paraId="26F3306E" w14:textId="5F10E431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2.</w:t>
      </w:r>
      <w:r w:rsidR="00B27B41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7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Администрация сайта может передавать персональные данные пользователей сайта третьим лицам</w:t>
      </w:r>
      <w:r w:rsidR="00B57C43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в случаях</w:t>
      </w:r>
      <w:r w:rsidR="00D15729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,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установленных законодательством.</w:t>
      </w:r>
    </w:p>
    <w:p w14:paraId="5A95BC82" w14:textId="6C2B162E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2.</w:t>
      </w:r>
      <w:r w:rsidR="00B27B41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8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Администрация сайта обязана предоставлять персональные данные пользователей уполномоченным лицам в той части, которая необходима им для выполнения их трудовых обязанностей, в соответствии с настоящей 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политикой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конфиденциальности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и законодательством Российской Федерации.</w:t>
      </w:r>
    </w:p>
    <w:p w14:paraId="3D6DAB2E" w14:textId="04F40C35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2.</w:t>
      </w:r>
      <w:r w:rsidR="00B27B41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9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При передаче персональных данных пользователей сайта администрация сайта предупреждает лиц, получающих данную информацию, о том, что эти данные могут быть использованы лишь в целях, для которых они сообщены, и требует от этих лиц письменное подтверждение соблюдения этого условия.</w:t>
      </w:r>
    </w:p>
    <w:p w14:paraId="334CE964" w14:textId="6B7EE832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2.</w:t>
      </w:r>
      <w:r w:rsidR="00B27B41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10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. Согласие на обработку персональных данных, разрешенных пользователем сайта для распространения, оформляется отдельно от иных согласий пользователя сайта на обработку его персональных данных. </w:t>
      </w:r>
    </w:p>
    <w:p w14:paraId="42F57DB4" w14:textId="2F827FF6" w:rsidR="00417852" w:rsidRPr="001F4433" w:rsidRDefault="00417852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2.11. В случае выявления неточностей в персональных данных, Пользователь может актуализировать их самостоятельно, </w:t>
      </w:r>
      <w:bookmarkStart w:id="1" w:name="_Hlk138760385"/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путем направления Оператору уведомлени</w:t>
      </w:r>
      <w:r w:rsidR="00882043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я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на адрес электронной почты Оператора info@pl-llc.ru с пометкой «Актуализация персональных данных»</w:t>
      </w:r>
      <w:r w:rsidR="000D6AAC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или путём письменного обращения в адрес Оператора по адресу: </w:t>
      </w:r>
      <w:r w:rsidR="00EB0182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Российская Федерация, </w:t>
      </w:r>
      <w:r w:rsidR="00EB0182" w:rsidRPr="00EB0182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454080, Челябинская область, г Челябинск, </w:t>
      </w:r>
      <w:proofErr w:type="spellStart"/>
      <w:r w:rsidR="00EB0182" w:rsidRPr="00EB0182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ул</w:t>
      </w:r>
      <w:proofErr w:type="spellEnd"/>
      <w:r w:rsidR="00EB0182" w:rsidRPr="00EB0182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Труда, д. 156, </w:t>
      </w:r>
      <w:proofErr w:type="spellStart"/>
      <w:r w:rsidR="00EB0182" w:rsidRPr="00EB0182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помещ</w:t>
      </w:r>
      <w:proofErr w:type="spellEnd"/>
      <w:r w:rsidR="00EB0182" w:rsidRPr="00EB0182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23 офис 1/1</w:t>
      </w:r>
      <w:r w:rsidR="000D6AAC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</w:t>
      </w:r>
    </w:p>
    <w:bookmarkEnd w:id="1"/>
    <w:p w14:paraId="29C2D1A1" w14:textId="78315597" w:rsidR="00C05552" w:rsidRPr="001F4433" w:rsidRDefault="00417852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lastRenderedPageBreak/>
        <w:t>2.12.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info@pl-llc.ru с пометкой «Отзыв согласия на обработку персональных данных»</w:t>
      </w:r>
      <w:r w:rsidR="000D6AAC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</w:t>
      </w:r>
      <w:bookmarkStart w:id="2" w:name="_Hlk138694476"/>
      <w:r w:rsidR="000D6AAC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или путём письменного обращения в адрес Оператора по адресу: Российская Федерация, </w:t>
      </w:r>
      <w:r w:rsidR="00EB0182" w:rsidRPr="00EB0182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454080, Челябинская область, г Челябинск, </w:t>
      </w:r>
      <w:proofErr w:type="spellStart"/>
      <w:r w:rsidR="00EB0182" w:rsidRPr="00EB0182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ул</w:t>
      </w:r>
      <w:proofErr w:type="spellEnd"/>
      <w:r w:rsidR="00EB0182" w:rsidRPr="00EB0182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Труда, д. 156, </w:t>
      </w:r>
      <w:proofErr w:type="spellStart"/>
      <w:r w:rsidR="00EB0182" w:rsidRPr="00EB0182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помещ</w:t>
      </w:r>
      <w:proofErr w:type="spellEnd"/>
      <w:r w:rsidR="00EB0182" w:rsidRPr="00EB0182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23 офис 1/1</w:t>
      </w:r>
      <w:r w:rsidR="000D6AAC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</w:t>
      </w:r>
    </w:p>
    <w:bookmarkEnd w:id="2"/>
    <w:p w14:paraId="24143765" w14:textId="113E1E4C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2.1</w:t>
      </w:r>
      <w:r w:rsidR="00B57C43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3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Иные права, обязанности, действия работников администрации сайта, в трудовые обязанности которых входит обработка персональных данных пользователей сайта, определяются должностными инструкциями.</w:t>
      </w:r>
    </w:p>
    <w:p w14:paraId="369DD643" w14:textId="5064ECCC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2.1</w:t>
      </w:r>
      <w:r w:rsidR="00B57C43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4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Все сведения о передаче персональных данных пользователей сайта учитываются для контроля правомерности использования данной информации лицами, ее получившими.</w:t>
      </w:r>
    </w:p>
    <w:p w14:paraId="6031A77F" w14:textId="24380596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2.1</w:t>
      </w:r>
      <w:r w:rsidR="00B57C43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5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В целях повышения качества сервиса и обеспечения возможности правовой защиты администрация сайта вправе хранить лог-файлы о действиях, совершенных пользователями в рамках использования сайта.</w:t>
      </w:r>
    </w:p>
    <w:p w14:paraId="37E6AFA9" w14:textId="77777777" w:rsidR="00B57C43" w:rsidRPr="001F4433" w:rsidRDefault="00B57C43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</w:p>
    <w:p w14:paraId="54E9E330" w14:textId="72B35A93" w:rsidR="00145D7E" w:rsidRPr="001F4433" w:rsidRDefault="00145D7E" w:rsidP="001F4433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</w:pPr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  <w:t xml:space="preserve">4. </w:t>
      </w:r>
      <w:bookmarkStart w:id="3" w:name="_Hlk138842181"/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  <w:t>Обеспечение безопасности персональных данных</w:t>
      </w:r>
    </w:p>
    <w:bookmarkEnd w:id="3"/>
    <w:p w14:paraId="38B4D265" w14:textId="0CD8CCA0" w:rsidR="00145D7E" w:rsidRPr="001F4433" w:rsidRDefault="00145D7E" w:rsidP="001F4433">
      <w:pPr>
        <w:shd w:val="clear" w:color="auto" w:fill="FFFFFF"/>
        <w:spacing w:before="100" w:beforeAutospacing="1" w:after="100" w:afterAutospacing="1" w:line="360" w:lineRule="auto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Безопасность персональных данных, обрабатываемых Оператора, обеспечивается реализацией правовых, организационных и технических мер, необходимых для обеспечения требований федерального законодательства в области защиты персональных данных.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br/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br/>
        <w:t>Для предотвращения несанкционированного доступа к персональным данным Оператором применяются следующие организационно-технические меры:</w:t>
      </w:r>
    </w:p>
    <w:p w14:paraId="0BF834C7" w14:textId="77777777" w:rsidR="00145D7E" w:rsidRPr="001F4433" w:rsidRDefault="00145D7E" w:rsidP="001F443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426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назначение должностных лиц, ответственных за организацию обработки и защиты персональных данных;</w:t>
      </w:r>
    </w:p>
    <w:p w14:paraId="4C0D5FBA" w14:textId="77777777" w:rsidR="00145D7E" w:rsidRPr="001F4433" w:rsidRDefault="00145D7E" w:rsidP="001F443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426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ограничение состава лиц, имеющих доступ к персональным данным;</w:t>
      </w:r>
    </w:p>
    <w:p w14:paraId="381E4D92" w14:textId="77777777" w:rsidR="00145D7E" w:rsidRPr="001F4433" w:rsidRDefault="00145D7E" w:rsidP="001F443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426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ознакомление субъектов с требованиями федерального законодательства и нормативных документов Оператора по обработке и защите персональных данных;</w:t>
      </w:r>
    </w:p>
    <w:p w14:paraId="7D929C33" w14:textId="77777777" w:rsidR="00145D7E" w:rsidRPr="001F4433" w:rsidRDefault="00145D7E" w:rsidP="001F443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426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организация учета, хранения и обращения носителей информации;</w:t>
      </w:r>
    </w:p>
    <w:p w14:paraId="7C7F3946" w14:textId="77777777" w:rsidR="00145D7E" w:rsidRPr="001F4433" w:rsidRDefault="00145D7E" w:rsidP="001F443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426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lastRenderedPageBreak/>
        <w:t>определение угроз безопасности персональных данных при их обработке, формирование на их основе моделей угроз;</w:t>
      </w:r>
    </w:p>
    <w:p w14:paraId="37C5303C" w14:textId="77777777" w:rsidR="00145D7E" w:rsidRPr="001F4433" w:rsidRDefault="00145D7E" w:rsidP="001F443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426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разработка на основе модели угроз системы защиты персональных данных;</w:t>
      </w:r>
    </w:p>
    <w:p w14:paraId="22D846BD" w14:textId="77777777" w:rsidR="00145D7E" w:rsidRPr="001F4433" w:rsidRDefault="00145D7E" w:rsidP="001F443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426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проверка готовности и эффективности использования средств защиты информации;</w:t>
      </w:r>
    </w:p>
    <w:p w14:paraId="5E1E8B70" w14:textId="77777777" w:rsidR="00145D7E" w:rsidRPr="001F4433" w:rsidRDefault="00145D7E" w:rsidP="001F443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426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разграничение доступа пользователей к информационным ресурсам и программно-аппаратным средствам обработки информации;</w:t>
      </w:r>
    </w:p>
    <w:p w14:paraId="54D82C2A" w14:textId="77777777" w:rsidR="00145D7E" w:rsidRPr="001F4433" w:rsidRDefault="00145D7E" w:rsidP="001F443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426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регистрация и учет действий пользователей информационных систем персональных данных;</w:t>
      </w:r>
    </w:p>
    <w:p w14:paraId="0423375B" w14:textId="77777777" w:rsidR="00145D7E" w:rsidRPr="001F4433" w:rsidRDefault="00145D7E" w:rsidP="001F443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426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использование антивирусных средств и средств восстановления системы защиты персональных данных;</w:t>
      </w:r>
    </w:p>
    <w:p w14:paraId="560F4758" w14:textId="77777777" w:rsidR="00145D7E" w:rsidRPr="001F4433" w:rsidRDefault="00145D7E" w:rsidP="001F443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426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применение в необходимых случаях средств межсетевого экранирования, обнаружения вторжений, анализа защищенности и средств криптографической защиты информации;</w:t>
      </w:r>
    </w:p>
    <w:p w14:paraId="2574CADA" w14:textId="228D07F8" w:rsidR="001F4433" w:rsidRDefault="00145D7E" w:rsidP="001F443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426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организация пропускного режима на территорию Оператора, охраны помещений с техническими средствами обработки персональных данных.</w:t>
      </w:r>
    </w:p>
    <w:p w14:paraId="5BD9705D" w14:textId="77777777" w:rsidR="001F4433" w:rsidRPr="001F4433" w:rsidRDefault="001F4433" w:rsidP="001F4433">
      <w:pPr>
        <w:shd w:val="clear" w:color="auto" w:fill="FFFFFF"/>
        <w:spacing w:before="100" w:beforeAutospacing="1" w:after="100" w:afterAutospacing="1" w:line="360" w:lineRule="auto"/>
        <w:ind w:left="426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</w:p>
    <w:p w14:paraId="5F5EF398" w14:textId="43DB1B9F" w:rsidR="0065196B" w:rsidRPr="001F4433" w:rsidRDefault="00145D7E" w:rsidP="001F4433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</w:pPr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  <w:t>5</w:t>
      </w:r>
      <w:r w:rsidR="0065196B"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  <w:t xml:space="preserve">. Права и обязанности </w:t>
      </w:r>
      <w:r w:rsidR="00464560"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  <w:t>Оператора</w:t>
      </w:r>
    </w:p>
    <w:p w14:paraId="58B3F2EC" w14:textId="07F98117" w:rsidR="0065196B" w:rsidRPr="001F4433" w:rsidRDefault="00145D7E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5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.1. </w:t>
      </w:r>
      <w:r w:rsidR="00464560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Оператор 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вправе устанавливать требования к составу персональных данных пользователей, которые должны обязательно предоставляться для</w:t>
      </w:r>
      <w:r w:rsidR="00417852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отправки</w:t>
      </w:r>
      <w:r w:rsidR="002D4F5E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специальных </w:t>
      </w:r>
      <w:r w:rsidR="00417852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форм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, при этом администрация сайта руководствуется настоящей 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политикой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конфиденциальности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, </w:t>
      </w:r>
      <w:hyperlink r:id="rId11" w:anchor="/document/10103000/entry/0" w:history="1">
        <w:r w:rsidR="0065196B" w:rsidRPr="001F4433">
          <w:rPr>
            <w:rFonts w:ascii="PT Serif" w:eastAsia="Times New Roman" w:hAnsi="PT Serif" w:cs="Times New Roman"/>
            <w:color w:val="262626" w:themeColor="text1" w:themeTint="D9"/>
            <w:kern w:val="0"/>
            <w:szCs w:val="22"/>
            <w:u w:val="single"/>
            <w14:ligatures w14:val="none"/>
          </w:rPr>
          <w:t>Конституцией</w:t>
        </w:r>
      </w:hyperlink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Российской Федерации, иными федеральными законами.</w:t>
      </w:r>
    </w:p>
    <w:p w14:paraId="0A7B265F" w14:textId="0BCBBF76" w:rsidR="0065196B" w:rsidRPr="001F4433" w:rsidRDefault="00145D7E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5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.2. </w:t>
      </w:r>
      <w:r w:rsidR="00464560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Оператор 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не осуществляет проверку достоверности предоставляемых пользователями сайта персональных данных, полагая, что они действуют добросовестно и поддерживают информацию о своих персональных данных в актуальном состоянии.</w:t>
      </w:r>
    </w:p>
    <w:p w14:paraId="317BCDCC" w14:textId="0C96D38E" w:rsidR="0065196B" w:rsidRPr="001F4433" w:rsidRDefault="00145D7E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5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.3. </w:t>
      </w:r>
      <w:r w:rsidR="00464560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Оператор 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не несет ответственности за добровольную передачу пользователями сайта своих контактных данных третьим лицам.</w:t>
      </w:r>
    </w:p>
    <w:p w14:paraId="200CC873" w14:textId="2ABAC545" w:rsidR="0065196B" w:rsidRPr="001F4433" w:rsidRDefault="00145D7E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lastRenderedPageBreak/>
        <w:t>5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.5. </w:t>
      </w:r>
      <w:r w:rsidR="00C63FBE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Оператор 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за свой счет обеспечивает защиту персональных данных пользователей сайта от неправомерного использования или утраты в порядке, установленном законодательством Российской Федерации.</w:t>
      </w:r>
    </w:p>
    <w:p w14:paraId="5B20D9AC" w14:textId="4C7EADB9" w:rsidR="0065196B" w:rsidRPr="001F4433" w:rsidRDefault="00145D7E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5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.6. </w:t>
      </w:r>
      <w:r w:rsidR="00C63FBE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Оператор 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принимает меры, необходимые и достаточные для обеспечения выполнения обязанностей, предусмотренных </w:t>
      </w:r>
      <w:hyperlink r:id="rId12" w:anchor="/document/12148567/entry/0" w:history="1">
        <w:r w:rsidR="0065196B" w:rsidRPr="001F4433">
          <w:rPr>
            <w:rFonts w:ascii="PT Serif" w:eastAsia="Times New Roman" w:hAnsi="PT Serif" w:cs="Times New Roman"/>
            <w:color w:val="262626" w:themeColor="text1" w:themeTint="D9"/>
            <w:kern w:val="0"/>
            <w:szCs w:val="22"/>
            <w:u w:val="single"/>
            <w14:ligatures w14:val="none"/>
          </w:rPr>
          <w:t>Законом</w:t>
        </w:r>
      </w:hyperlink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о персональных данных и принятыми в соответствии с ним нормативными правовыми актами. Администрация сайта самостоятельно определяет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</w:t>
      </w:r>
    </w:p>
    <w:p w14:paraId="6F701E65" w14:textId="012E3D44" w:rsidR="00C007C3" w:rsidRPr="001F4433" w:rsidRDefault="00145D7E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5</w:t>
      </w:r>
      <w:r w:rsidR="00464560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.7.</w:t>
      </w:r>
      <w:r w:rsidR="00C007C3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</w:t>
      </w:r>
      <w:r w:rsidR="00C63FBE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Оператор </w:t>
      </w:r>
      <w:r w:rsidR="00C007C3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info@pl-llc.ru с пометкой «Отказ от уведомлениях о новых продуктах и услугах и специальных предложениях»</w:t>
      </w:r>
      <w:r w:rsidR="000D6AAC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или путём письменного обращения в адрес Оператора по адресу: Российская Федерация, </w:t>
      </w:r>
      <w:r w:rsidR="00EB0182" w:rsidRPr="00EB0182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454080, Челябинская область, г Челябинск, </w:t>
      </w:r>
      <w:proofErr w:type="spellStart"/>
      <w:r w:rsidR="00EB0182" w:rsidRPr="00EB0182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ул</w:t>
      </w:r>
      <w:proofErr w:type="spellEnd"/>
      <w:r w:rsidR="00EB0182" w:rsidRPr="00EB0182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Труда, д. 156, </w:t>
      </w:r>
      <w:proofErr w:type="spellStart"/>
      <w:r w:rsidR="00EB0182" w:rsidRPr="00EB0182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помещ</w:t>
      </w:r>
      <w:proofErr w:type="spellEnd"/>
      <w:r w:rsidR="00EB0182" w:rsidRPr="00EB0182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23 офис 1/1</w:t>
      </w:r>
      <w:r w:rsidR="000D6AAC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</w:t>
      </w:r>
    </w:p>
    <w:p w14:paraId="4ABFADA3" w14:textId="032167A3" w:rsidR="003C3496" w:rsidRPr="001F4433" w:rsidRDefault="00145D7E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5</w:t>
      </w:r>
      <w:r w:rsidR="003C3496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.8. 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</w:t>
      </w:r>
      <w:r w:rsidR="002D4F5E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законом о персональных данных.</w:t>
      </w:r>
    </w:p>
    <w:p w14:paraId="0A7D300A" w14:textId="17EFDA5C" w:rsidR="00464560" w:rsidRPr="001F4433" w:rsidRDefault="00145D7E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5</w:t>
      </w:r>
      <w:r w:rsidR="00464560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</w:t>
      </w:r>
      <w:r w:rsidR="003C3496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9</w:t>
      </w:r>
      <w:r w:rsidR="00464560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3EFC425F" w14:textId="31A9FB63" w:rsidR="00C63FBE" w:rsidRPr="001F4433" w:rsidRDefault="00C63FBE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lastRenderedPageBreak/>
        <w:t>стороной которого является субъект персональных данных</w:t>
      </w:r>
      <w:r w:rsidR="00217650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, а также направления Оператором  уведомления в органы Роскомнадзора</w:t>
      </w:r>
      <w:r w:rsidR="00D15729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, когда это необходимо.</w:t>
      </w:r>
      <w:r w:rsidR="00217650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</w:t>
      </w:r>
    </w:p>
    <w:p w14:paraId="164B7AA5" w14:textId="66526C8C" w:rsidR="0065196B" w:rsidRPr="001F4433" w:rsidRDefault="00145D7E" w:rsidP="001F4433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</w:pPr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  <w:t>6</w:t>
      </w:r>
      <w:r w:rsidR="0065196B"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  <w:t>. Права пользователей сайта на защиту своих персональных данных</w:t>
      </w:r>
    </w:p>
    <w:p w14:paraId="68ACD9A4" w14:textId="40AA1135" w:rsidR="0065196B" w:rsidRPr="001F4433" w:rsidRDefault="00145D7E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6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.1. Пользователи сайта в целях обеспечения защиты своих персональных данных, хранящихся на сайте, имеют право:</w:t>
      </w:r>
    </w:p>
    <w:p w14:paraId="4A265047" w14:textId="77777777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- получать полную информацию о своих персональных данных, их обработке, хранении и передаче;</w:t>
      </w:r>
    </w:p>
    <w:p w14:paraId="3AE29C9E" w14:textId="77777777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- определять своих представителей для защиты своих персональных данных;</w:t>
      </w:r>
    </w:p>
    <w:p w14:paraId="229F37A9" w14:textId="77777777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- требовать исключения или исправления неверных или неполных персональных данных, а также данных, обработанных с нарушениями настоящей 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политики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конфиденциальности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и законодательства Российской Федерации;</w:t>
      </w:r>
    </w:p>
    <w:p w14:paraId="51271533" w14:textId="77777777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- требовать от администрации сайта извещения всех лиц, которым ранее были сообщены неверные или неполные персональные данные пользователей сайта, обо всех произведенных в них исключениях, исправлениях или дополнениях.</w:t>
      </w:r>
    </w:p>
    <w:p w14:paraId="63653851" w14:textId="77777777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обоснованием.</w:t>
      </w:r>
    </w:p>
    <w:p w14:paraId="3D2E5FC1" w14:textId="13A1927E" w:rsidR="0065196B" w:rsidRPr="001F4433" w:rsidRDefault="00962FE6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6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.2. Пользователи сайта вправе самостоятельно ограничить сбор информации третьими лицами, используя стандартные настройки конфиденциальности применяемого ими для работы с сайтом интернет-браузера</w:t>
      </w:r>
      <w:r w:rsidR="00217650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</w:t>
      </w:r>
    </w:p>
    <w:p w14:paraId="371C5145" w14:textId="45A9938D" w:rsidR="0065196B" w:rsidRPr="001F4433" w:rsidRDefault="00962FE6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6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.3. Если пользователи сайта считают, что обработка их персональных данных осуществляется с нарушением требований </w:t>
      </w:r>
      <w:hyperlink r:id="rId13" w:anchor="/document/12148567/entry/0" w:history="1">
        <w:r w:rsidR="0065196B" w:rsidRPr="001F4433">
          <w:rPr>
            <w:rFonts w:ascii="PT Serif" w:eastAsia="Times New Roman" w:hAnsi="PT Serif" w:cs="Times New Roman"/>
            <w:color w:val="262626" w:themeColor="text1" w:themeTint="D9"/>
            <w:kern w:val="0"/>
            <w:szCs w:val="22"/>
            <w:u w:val="single"/>
            <w14:ligatures w14:val="none"/>
          </w:rPr>
          <w:t>Закона</w:t>
        </w:r>
      </w:hyperlink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о персональных данных или иным образом нарушает их права и свободы,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порядке.</w:t>
      </w:r>
    </w:p>
    <w:p w14:paraId="01EC0EE1" w14:textId="1434DBE4" w:rsidR="0065196B" w:rsidRPr="001F4433" w:rsidRDefault="00962FE6" w:rsidP="001F4433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</w:pPr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  <w:t>7</w:t>
      </w:r>
      <w:r w:rsidR="0065196B"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  <w:t xml:space="preserve">. </w:t>
      </w:r>
      <w:bookmarkStart w:id="4" w:name="_Hlk138841745"/>
      <w:r w:rsidR="0065196B"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  <w:t>Порядок уничтожения, блокирования персональных данных</w:t>
      </w:r>
      <w:bookmarkEnd w:id="4"/>
    </w:p>
    <w:p w14:paraId="58036BEF" w14:textId="3889F7C7" w:rsidR="0065196B" w:rsidRPr="001F4433" w:rsidRDefault="00962FE6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lastRenderedPageBreak/>
        <w:t>7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.1.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данных, относящихся к этому пользователю, с момента такого обращения на период проверки.</w:t>
      </w:r>
    </w:p>
    <w:p w14:paraId="3A503863" w14:textId="53C62331" w:rsidR="0065196B" w:rsidRPr="001F4433" w:rsidRDefault="00962FE6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7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</w:t>
      </w:r>
      <w:r w:rsidR="0051137D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2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В случае выявления неправомерной обработки персональных данных, осуществляемой администрацией сайта, администрация сайта в срок, не превышающий трех рабочих дней с даты этого выявления, прекращает неправомерную обработку персональных данных.</w:t>
      </w:r>
    </w:p>
    <w:p w14:paraId="328FFD3D" w14:textId="1E1AF6E1" w:rsidR="0065196B" w:rsidRPr="001F4433" w:rsidRDefault="00962FE6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7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</w:t>
      </w:r>
      <w:r w:rsidR="0051137D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3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В случае если обеспечить правомерность обработки персональных данных невозможно, администрация сайта в срок, не превышающий десяти рабочих дней с даты выявления неправомерной обработки персональных данных, уничтожает такие персональные данные.</w:t>
      </w:r>
    </w:p>
    <w:p w14:paraId="58F2EDBE" w14:textId="75F2F9C0" w:rsidR="0065196B" w:rsidRPr="001F4433" w:rsidRDefault="00962FE6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7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</w:t>
      </w:r>
      <w:r w:rsidR="0051137D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4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Об устранении допущенных нарушений или об уничтожении персональных данных администрация сайта уведомляет пользователя сайта.</w:t>
      </w:r>
    </w:p>
    <w:p w14:paraId="7A977107" w14:textId="6F2B4BEC" w:rsidR="0065196B" w:rsidRPr="001F4433" w:rsidRDefault="00962FE6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7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</w:t>
      </w:r>
      <w:r w:rsidR="0051137D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5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пользователя сайта, администрация сайта с момента выявления такого инцидента администрацией сайта,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данных:</w:t>
      </w:r>
    </w:p>
    <w:p w14:paraId="1ED82609" w14:textId="77777777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- в течение двадцати четырех часов о произошедшем инциденте, о предполагаемых причинах, повлекших нарушение прав пользователя сайта, и предполагаемом вреде, нанесенном правам пользователя сайта, о принятых мерах по устранению последствий соответствующего инцидента, а также предоставляет сведения о лице, уполномоченном администрацией сайта на взаимодействие с уполномоченным органом по защите прав субъектов персональных данных, по вопросам, связанным с выявленным инцидентом;</w:t>
      </w:r>
    </w:p>
    <w:p w14:paraId="7C19BF79" w14:textId="5C52675A" w:rsidR="0065196B" w:rsidRPr="001F4433" w:rsidRDefault="00962FE6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7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</w:t>
      </w:r>
      <w:r w:rsidR="0051137D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6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. В случае отзыва пользователем сайта согласия на обработку его персональных данных администрация сайта прекращает их обработку и в случае, если сохранение персональных данных более не требуется для целей обработки персональных данных, уничтожает 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lastRenderedPageBreak/>
        <w:t>персональные данные в срок, не превышающий тридцати дней с даты поступления указанного отзыва.</w:t>
      </w:r>
    </w:p>
    <w:p w14:paraId="02D3755B" w14:textId="0A39DF2B" w:rsidR="0065196B" w:rsidRPr="001F4433" w:rsidRDefault="00962FE6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7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</w:t>
      </w:r>
      <w:r w:rsidR="0051137D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7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В случае обращения пользователя сайта к администрации сайта с требованием о прекращении обработки персональных данных администрация сайта в срок, не превышающий десяти рабочих дней с даты получения ей соответствующего требования, прекращает их обработку, за исключением случаев, предусмотренных </w:t>
      </w:r>
      <w:hyperlink r:id="rId14" w:anchor="/document/12148567/entry/0" w:history="1">
        <w:r w:rsidR="0065196B" w:rsidRPr="001F4433">
          <w:rPr>
            <w:rFonts w:ascii="PT Serif" w:eastAsia="Times New Roman" w:hAnsi="PT Serif" w:cs="Times New Roman"/>
            <w:color w:val="262626" w:themeColor="text1" w:themeTint="D9"/>
            <w:kern w:val="0"/>
            <w:szCs w:val="22"/>
            <w:u w:val="single"/>
            <w14:ligatures w14:val="none"/>
          </w:rPr>
          <w:t>Законом</w:t>
        </w:r>
      </w:hyperlink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о персональных данных.</w:t>
      </w:r>
    </w:p>
    <w:p w14:paraId="0549C2DC" w14:textId="77777777" w:rsidR="0065196B" w:rsidRPr="001F4433" w:rsidRDefault="0065196B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Указанный срок может быть продлен,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информации.</w:t>
      </w:r>
    </w:p>
    <w:p w14:paraId="79C51822" w14:textId="5566FADF" w:rsidR="0065196B" w:rsidRPr="001F4433" w:rsidRDefault="00962FE6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7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8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В случае отсутствия возможности уничтожения персональных данных в течение срока, указанного в</w:t>
      </w:r>
      <w:r w:rsidR="0051137D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пунктах 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7</w:t>
      </w:r>
      <w:r w:rsidR="0051137D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.2-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7</w:t>
      </w:r>
      <w:r w:rsidR="0051137D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.7 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настоящей 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политики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конфиденциальности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,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месяцев, если иной срок не установлен федеральными законами.</w:t>
      </w:r>
    </w:p>
    <w:p w14:paraId="193BD99D" w14:textId="1FFFD98B" w:rsidR="0065196B" w:rsidRPr="001F4433" w:rsidRDefault="00962FE6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7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</w:t>
      </w: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9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После истечения срока нормативного хранения документов, содержащих персональные данные пользователя сайта, или при наступлении иных законных оснований документы подлежат уничтожению.</w:t>
      </w:r>
    </w:p>
    <w:p w14:paraId="6F7685C1" w14:textId="5DA569EB" w:rsidR="0065196B" w:rsidRPr="001F4433" w:rsidRDefault="00962FE6" w:rsidP="001F4433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</w:pPr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  <w:t>8</w:t>
      </w:r>
      <w:r w:rsidR="0065196B"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  <w:t xml:space="preserve">. </w:t>
      </w:r>
      <w:bookmarkStart w:id="5" w:name="_Hlk138842201"/>
      <w:r w:rsidR="0065196B"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  <w:t>Ответственность за нарушение норм</w:t>
      </w:r>
      <w:bookmarkEnd w:id="5"/>
      <w:r w:rsidR="0065196B"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  <w:t>, регулирующих обработку и защиту персональных данных пользователей сайта</w:t>
      </w:r>
    </w:p>
    <w:p w14:paraId="30F62D82" w14:textId="19F14D3E" w:rsidR="0065196B" w:rsidRPr="001F4433" w:rsidRDefault="00962FE6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8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.1. Лица, виновные в нарушении норм, регулирующих получение, обработку и защиту персональных данных пользователей сайта, привлекаются к дисциплинарной, материальной, гражданско-правовой, административной и уголовной ответственности в порядке, установленном действующим законодательством Российской Федерации.</w:t>
      </w:r>
    </w:p>
    <w:p w14:paraId="6F3C9962" w14:textId="2CA51154" w:rsidR="0065196B" w:rsidRPr="001F4433" w:rsidRDefault="00962FE6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8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.2. Моральный вред, причиненный пользователю сайта вследствие нарушения его прав, нарушения правил обработки персональных данных, установленных </w:t>
      </w:r>
      <w:hyperlink r:id="rId15" w:anchor="/document/12148567/entry/0" w:history="1">
        <w:r w:rsidR="0065196B" w:rsidRPr="001F4433">
          <w:rPr>
            <w:rFonts w:ascii="PT Serif" w:eastAsia="Times New Roman" w:hAnsi="PT Serif" w:cs="Times New Roman"/>
            <w:color w:val="262626" w:themeColor="text1" w:themeTint="D9"/>
            <w:kern w:val="0"/>
            <w:szCs w:val="22"/>
            <w:u w:val="single"/>
            <w14:ligatures w14:val="none"/>
          </w:rPr>
          <w:t>Законом</w:t>
        </w:r>
      </w:hyperlink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 о персональных данных, а также требований к защите персональных данных, 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lastRenderedPageBreak/>
        <w:t>установленных в соответствии с названным Федеральным законом,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пользователем сайта убытков.</w:t>
      </w:r>
    </w:p>
    <w:p w14:paraId="02D5378C" w14:textId="534AC74D" w:rsidR="0065196B" w:rsidRPr="001F4433" w:rsidRDefault="00962FE6" w:rsidP="001F4433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</w:pPr>
      <w:r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  <w:t>9</w:t>
      </w:r>
      <w:r w:rsidR="0065196B"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  <w:t xml:space="preserve">. </w:t>
      </w:r>
      <w:bookmarkStart w:id="6" w:name="_Hlk138755650"/>
      <w:r w:rsidR="003C3496" w:rsidRPr="001F4433">
        <w:rPr>
          <w:rFonts w:ascii="PT Serif" w:eastAsia="Times New Roman" w:hAnsi="PT Serif" w:cs="Times New Roman"/>
          <w:b/>
          <w:bCs/>
          <w:color w:val="262626" w:themeColor="text1" w:themeTint="D9"/>
          <w:kern w:val="0"/>
          <w:sz w:val="24"/>
          <w:szCs w:val="24"/>
          <w14:ligatures w14:val="none"/>
        </w:rPr>
        <w:t>Заключительные положения</w:t>
      </w:r>
      <w:bookmarkEnd w:id="6"/>
    </w:p>
    <w:p w14:paraId="48C09B8C" w14:textId="24FF3760" w:rsidR="0065196B" w:rsidRPr="001F4433" w:rsidRDefault="00962FE6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9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.1. Настоящая 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политика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конфиденциальности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может быть изменена или прекращена администрацией сайта в одностороннем порядке без предварительного уведомления пользователя сайта. Новая редакция 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политики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конфиденциальности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вступает в силу с момента ее размещения на сайте, если иное не предусмотрено новой редакцией 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политики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конфиденциальности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</w:t>
      </w:r>
    </w:p>
    <w:p w14:paraId="639F9487" w14:textId="7C11DC2D" w:rsidR="002649C0" w:rsidRDefault="00962FE6" w:rsidP="001F44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9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.2. </w:t>
      </w:r>
      <w:r w:rsidR="002649C0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Ссылка на д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ействующ</w:t>
      </w:r>
      <w:r w:rsidR="002649C0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ую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редакци</w:t>
      </w:r>
      <w:r w:rsidR="002649C0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ю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политики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 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:shd w:val="clear" w:color="auto" w:fill="FFFABB"/>
          <w14:ligatures w14:val="none"/>
        </w:rPr>
        <w:t>конфиденциальности</w:t>
      </w:r>
      <w:r w:rsidR="0065196B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 находится на сайте в информационно-телекоммуникационной сети "Интернет" по адресу: </w:t>
      </w:r>
      <w:proofErr w:type="spellStart"/>
      <w:r w:rsidR="002649C0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http</w:t>
      </w:r>
      <w:proofErr w:type="spellEnd"/>
      <w:r w:rsidR="002649C0">
        <w:rPr>
          <w:rFonts w:ascii="PT Serif" w:eastAsia="Times New Roman" w:hAnsi="PT Serif" w:cs="Times New Roman"/>
          <w:color w:val="262626" w:themeColor="text1" w:themeTint="D9"/>
          <w:kern w:val="0"/>
          <w:szCs w:val="22"/>
          <w:lang w:val="en-US"/>
          <w14:ligatures w14:val="none"/>
        </w:rPr>
        <w:t>s</w:t>
      </w:r>
      <w:r w:rsidR="002649C0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://</w:t>
      </w:r>
      <w:r w:rsidR="002649C0">
        <w:rPr>
          <w:rFonts w:ascii="PT Serif" w:eastAsia="Times New Roman" w:hAnsi="PT Serif" w:cs="Times New Roman"/>
          <w:color w:val="262626" w:themeColor="text1" w:themeTint="D9"/>
          <w:kern w:val="0"/>
          <w:szCs w:val="22"/>
          <w:lang w:val="en-US"/>
          <w14:ligatures w14:val="none"/>
        </w:rPr>
        <w:t>web</w:t>
      </w:r>
      <w:r w:rsidR="002649C0" w:rsidRPr="002649C0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</w:t>
      </w:r>
      <w:r w:rsidR="002649C0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pl-llc.ru </w:t>
      </w:r>
      <w:r w:rsidR="002649C0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</w:t>
      </w:r>
    </w:p>
    <w:p w14:paraId="3AE71C40" w14:textId="7563E817" w:rsidR="003C3496" w:rsidRPr="002649C0" w:rsidRDefault="00962FE6" w:rsidP="002649C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</w:pPr>
      <w:r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9</w:t>
      </w:r>
      <w:r w:rsidR="003C3496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.3.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="000D6AAC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info@pl-llc.ru или путём письменного обращения в адрес Оператора по адресу: Российская Федерация, </w:t>
      </w:r>
      <w:r w:rsidR="00EB0182" w:rsidRPr="00EB0182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454080, Челябинская область, г Челябинск, </w:t>
      </w:r>
      <w:proofErr w:type="spellStart"/>
      <w:r w:rsidR="00EB0182" w:rsidRPr="00EB0182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ул</w:t>
      </w:r>
      <w:proofErr w:type="spellEnd"/>
      <w:r w:rsidR="00EB0182" w:rsidRPr="00EB0182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 xml:space="preserve"> Труда, д. 156, </w:t>
      </w:r>
      <w:proofErr w:type="spellStart"/>
      <w:r w:rsidR="00EB0182" w:rsidRPr="00EB0182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помещ</w:t>
      </w:r>
      <w:proofErr w:type="spellEnd"/>
      <w:r w:rsidR="00EB0182" w:rsidRPr="00EB0182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 23 офис 1/1</w:t>
      </w:r>
      <w:r w:rsidR="000D6AAC" w:rsidRPr="001F4433">
        <w:rPr>
          <w:rFonts w:ascii="PT Serif" w:eastAsia="Times New Roman" w:hAnsi="PT Serif" w:cs="Times New Roman"/>
          <w:color w:val="262626" w:themeColor="text1" w:themeTint="D9"/>
          <w:kern w:val="0"/>
          <w:szCs w:val="22"/>
          <w14:ligatures w14:val="none"/>
        </w:rPr>
        <w:t>.</w:t>
      </w:r>
    </w:p>
    <w:sectPr w:rsidR="003C3496" w:rsidRPr="0026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EB43F" w14:textId="77777777" w:rsidR="005B4936" w:rsidRDefault="005B4936" w:rsidP="004A2329">
      <w:pPr>
        <w:spacing w:after="0" w:line="240" w:lineRule="auto"/>
      </w:pPr>
      <w:r>
        <w:separator/>
      </w:r>
    </w:p>
  </w:endnote>
  <w:endnote w:type="continuationSeparator" w:id="0">
    <w:p w14:paraId="09AB0462" w14:textId="77777777" w:rsidR="005B4936" w:rsidRDefault="005B4936" w:rsidP="004A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6481D" w14:textId="77777777" w:rsidR="005B4936" w:rsidRDefault="005B4936" w:rsidP="004A2329">
      <w:pPr>
        <w:spacing w:after="0" w:line="240" w:lineRule="auto"/>
      </w:pPr>
      <w:r>
        <w:separator/>
      </w:r>
    </w:p>
  </w:footnote>
  <w:footnote w:type="continuationSeparator" w:id="0">
    <w:p w14:paraId="38F18646" w14:textId="77777777" w:rsidR="005B4936" w:rsidRDefault="005B4936" w:rsidP="004A2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54422"/>
    <w:multiLevelType w:val="multilevel"/>
    <w:tmpl w:val="445AB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B4206"/>
    <w:multiLevelType w:val="hybridMultilevel"/>
    <w:tmpl w:val="635C40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17EF4"/>
    <w:multiLevelType w:val="multilevel"/>
    <w:tmpl w:val="4AE4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137C7A"/>
    <w:multiLevelType w:val="multilevel"/>
    <w:tmpl w:val="6A8C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7A7E5A"/>
    <w:multiLevelType w:val="hybridMultilevel"/>
    <w:tmpl w:val="1BE8E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44584">
    <w:abstractNumId w:val="2"/>
  </w:num>
  <w:num w:numId="2" w16cid:durableId="289937869">
    <w:abstractNumId w:val="0"/>
  </w:num>
  <w:num w:numId="3" w16cid:durableId="643775050">
    <w:abstractNumId w:val="4"/>
  </w:num>
  <w:num w:numId="4" w16cid:durableId="1781679193">
    <w:abstractNumId w:val="3"/>
  </w:num>
  <w:num w:numId="5" w16cid:durableId="232932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6B"/>
    <w:rsid w:val="000503CF"/>
    <w:rsid w:val="000C353C"/>
    <w:rsid w:val="000D6AAC"/>
    <w:rsid w:val="000F3CBD"/>
    <w:rsid w:val="00110B94"/>
    <w:rsid w:val="00145D7E"/>
    <w:rsid w:val="001F4433"/>
    <w:rsid w:val="00217650"/>
    <w:rsid w:val="002649C0"/>
    <w:rsid w:val="002D4F5E"/>
    <w:rsid w:val="00322F8C"/>
    <w:rsid w:val="00362CE4"/>
    <w:rsid w:val="003C3496"/>
    <w:rsid w:val="00417852"/>
    <w:rsid w:val="00464560"/>
    <w:rsid w:val="00476964"/>
    <w:rsid w:val="004A2329"/>
    <w:rsid w:val="005030D7"/>
    <w:rsid w:val="00507BFB"/>
    <w:rsid w:val="0051137D"/>
    <w:rsid w:val="005B4936"/>
    <w:rsid w:val="0065196B"/>
    <w:rsid w:val="006877B0"/>
    <w:rsid w:val="006B7358"/>
    <w:rsid w:val="0074469B"/>
    <w:rsid w:val="0074620A"/>
    <w:rsid w:val="007B1FBF"/>
    <w:rsid w:val="00882043"/>
    <w:rsid w:val="00884999"/>
    <w:rsid w:val="008A18B8"/>
    <w:rsid w:val="008C1605"/>
    <w:rsid w:val="008F357E"/>
    <w:rsid w:val="009128F3"/>
    <w:rsid w:val="00962FE6"/>
    <w:rsid w:val="00A55204"/>
    <w:rsid w:val="00B20F60"/>
    <w:rsid w:val="00B27B41"/>
    <w:rsid w:val="00B52EEC"/>
    <w:rsid w:val="00B57C43"/>
    <w:rsid w:val="00B63302"/>
    <w:rsid w:val="00C007C3"/>
    <w:rsid w:val="00C05552"/>
    <w:rsid w:val="00C12802"/>
    <w:rsid w:val="00C4221B"/>
    <w:rsid w:val="00C61488"/>
    <w:rsid w:val="00C63FBE"/>
    <w:rsid w:val="00D15729"/>
    <w:rsid w:val="00D15D71"/>
    <w:rsid w:val="00D66407"/>
    <w:rsid w:val="00DC7279"/>
    <w:rsid w:val="00E06FD7"/>
    <w:rsid w:val="00EB0182"/>
    <w:rsid w:val="00EF3AB9"/>
    <w:rsid w:val="00F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39C18"/>
  <w15:chartTrackingRefBased/>
  <w15:docId w15:val="{3343AEEB-4434-4A01-9010-6FBEDD28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ru-RU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F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51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3">
    <w:name w:val="Emphasis"/>
    <w:basedOn w:val="a0"/>
    <w:uiPriority w:val="20"/>
    <w:qFormat/>
    <w:rsid w:val="0065196B"/>
    <w:rPr>
      <w:i/>
      <w:iCs/>
    </w:rPr>
  </w:style>
  <w:style w:type="paragraph" w:customStyle="1" w:styleId="indent1">
    <w:name w:val="indent_1"/>
    <w:basedOn w:val="a"/>
    <w:rsid w:val="00651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10">
    <w:name w:val="s_10"/>
    <w:basedOn w:val="a0"/>
    <w:rsid w:val="0065196B"/>
  </w:style>
  <w:style w:type="paragraph" w:customStyle="1" w:styleId="s1">
    <w:name w:val="s_1"/>
    <w:basedOn w:val="a"/>
    <w:rsid w:val="00651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Hyperlink"/>
    <w:basedOn w:val="a0"/>
    <w:uiPriority w:val="99"/>
    <w:unhideWhenUsed/>
    <w:rsid w:val="0065196B"/>
    <w:rPr>
      <w:color w:val="0000FF"/>
      <w:u w:val="single"/>
    </w:rPr>
  </w:style>
  <w:style w:type="paragraph" w:customStyle="1" w:styleId="s16">
    <w:name w:val="s_16"/>
    <w:basedOn w:val="a"/>
    <w:rsid w:val="00651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mpty">
    <w:name w:val="empty"/>
    <w:basedOn w:val="a"/>
    <w:rsid w:val="00651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34"/>
    <w:qFormat/>
    <w:rsid w:val="00C007C3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41785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A2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2329"/>
  </w:style>
  <w:style w:type="paragraph" w:styleId="a9">
    <w:name w:val="footer"/>
    <w:basedOn w:val="a"/>
    <w:link w:val="aa"/>
    <w:uiPriority w:val="99"/>
    <w:unhideWhenUsed/>
    <w:rsid w:val="004A2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2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vo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07F48-5AE6-4C21-9141-02245914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3508</Words>
  <Characters>19999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web.pl-llc.ru</dc:creator>
  <cp:keywords/>
  <dc:description/>
  <cp:lastModifiedBy>User</cp:lastModifiedBy>
  <cp:revision>3</cp:revision>
  <dcterms:created xsi:type="dcterms:W3CDTF">2023-10-20T11:32:00Z</dcterms:created>
  <dcterms:modified xsi:type="dcterms:W3CDTF">2023-10-20T11:47:00Z</dcterms:modified>
</cp:coreProperties>
</file>